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6925" w14:textId="77777777" w:rsidR="004079EF" w:rsidRPr="00082165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8E3897">
        <w:rPr>
          <w:rFonts w:ascii="Arial" w:hAnsi="Arial" w:cs="Arial"/>
          <w:b/>
          <w:bCs/>
        </w:rPr>
        <w:t>RETURNS AND WARRANTY POLICY – RAND BOLT &amp; TOOL</w:t>
      </w:r>
      <w:r>
        <w:rPr>
          <w:rFonts w:ascii="Arial" w:hAnsi="Arial" w:cs="Arial"/>
          <w:b/>
          <w:bCs/>
        </w:rPr>
        <w:t xml:space="preserve"> CC</w:t>
      </w:r>
    </w:p>
    <w:p w14:paraId="57F6972B" w14:textId="77777777" w:rsidR="004079EF" w:rsidRPr="00082165" w:rsidRDefault="004079EF" w:rsidP="004079EF">
      <w:pPr>
        <w:pStyle w:val="ListParagraph"/>
        <w:widowControl w:val="0"/>
        <w:numPr>
          <w:ilvl w:val="0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082165">
        <w:rPr>
          <w:rFonts w:ascii="Arial" w:hAnsi="Arial" w:cs="Arial"/>
          <w:b/>
          <w:bCs/>
        </w:rPr>
        <w:t>General Return and Exchanges:</w:t>
      </w:r>
    </w:p>
    <w:p w14:paraId="2A122796" w14:textId="04102483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082165">
        <w:rPr>
          <w:rFonts w:ascii="Arial" w:hAnsi="Arial" w:cs="Arial"/>
        </w:rPr>
        <w:t xml:space="preserve">All goods returned must be </w:t>
      </w:r>
      <w:r w:rsidRPr="00082165">
        <w:rPr>
          <w:rFonts w:ascii="Arial" w:hAnsi="Arial" w:cs="Arial"/>
          <w:b/>
          <w:bCs/>
        </w:rPr>
        <w:t>unused</w:t>
      </w:r>
      <w:r w:rsidRPr="000821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undamaged</w:t>
      </w:r>
      <w:r w:rsidR="00953EFB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082165">
        <w:rPr>
          <w:rFonts w:ascii="Arial" w:hAnsi="Arial" w:cs="Arial"/>
        </w:rPr>
        <w:t xml:space="preserve">in </w:t>
      </w:r>
      <w:r w:rsidRPr="00082165">
        <w:rPr>
          <w:rFonts w:ascii="Arial" w:hAnsi="Arial" w:cs="Arial"/>
          <w:b/>
          <w:bCs/>
        </w:rPr>
        <w:t>original packaging</w:t>
      </w:r>
      <w:r w:rsidR="00953EFB">
        <w:rPr>
          <w:rFonts w:ascii="Arial" w:hAnsi="Arial" w:cs="Arial"/>
          <w:b/>
          <w:bCs/>
        </w:rPr>
        <w:t xml:space="preserve"> </w:t>
      </w:r>
      <w:r w:rsidR="00953EFB" w:rsidRPr="00953EFB">
        <w:rPr>
          <w:rFonts w:ascii="Arial" w:hAnsi="Arial" w:cs="Arial"/>
        </w:rPr>
        <w:t>together with the</w:t>
      </w:r>
      <w:r w:rsidR="00953EFB">
        <w:rPr>
          <w:rFonts w:ascii="Arial" w:hAnsi="Arial" w:cs="Arial"/>
          <w:b/>
          <w:bCs/>
        </w:rPr>
        <w:t xml:space="preserve"> original </w:t>
      </w:r>
      <w:proofErr w:type="gramStart"/>
      <w:r w:rsidR="00953EFB">
        <w:rPr>
          <w:rFonts w:ascii="Arial" w:hAnsi="Arial" w:cs="Arial"/>
          <w:b/>
          <w:bCs/>
        </w:rPr>
        <w:t>invoice</w:t>
      </w:r>
      <w:r w:rsidRPr="00082165">
        <w:rPr>
          <w:rFonts w:ascii="Arial" w:hAnsi="Arial" w:cs="Arial"/>
        </w:rPr>
        <w:t>, and</w:t>
      </w:r>
      <w:proofErr w:type="gramEnd"/>
      <w:r w:rsidRPr="00082165">
        <w:rPr>
          <w:rFonts w:ascii="Arial" w:hAnsi="Arial" w:cs="Arial"/>
        </w:rPr>
        <w:t xml:space="preserve"> </w:t>
      </w:r>
      <w:r w:rsidRPr="00082165">
        <w:rPr>
          <w:rFonts w:ascii="Arial" w:hAnsi="Arial" w:cs="Arial"/>
          <w:u w:val="single"/>
        </w:rPr>
        <w:t>returned within</w:t>
      </w:r>
      <w:r w:rsidRPr="0008216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5</w:t>
      </w:r>
      <w:r w:rsidRPr="00082165">
        <w:rPr>
          <w:rFonts w:ascii="Arial" w:hAnsi="Arial" w:cs="Arial"/>
          <w:b/>
          <w:bCs/>
        </w:rPr>
        <w:t xml:space="preserve"> working days</w:t>
      </w:r>
      <w:r w:rsidRPr="00082165">
        <w:rPr>
          <w:rFonts w:ascii="Arial" w:hAnsi="Arial" w:cs="Arial"/>
        </w:rPr>
        <w:t xml:space="preserve"> of receipt.</w:t>
      </w:r>
    </w:p>
    <w:p w14:paraId="15856C9A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  <w:b/>
          <w:bCs/>
        </w:rPr>
      </w:pPr>
      <w:r w:rsidRPr="00082165">
        <w:rPr>
          <w:rFonts w:ascii="Arial" w:hAnsi="Arial" w:cs="Arial"/>
          <w:b/>
          <w:bCs/>
        </w:rPr>
        <w:t xml:space="preserve">Valid Reasons for Return: </w:t>
      </w:r>
    </w:p>
    <w:p w14:paraId="3AA411E2" w14:textId="77777777" w:rsidR="004079EF" w:rsidRPr="00082165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left="1134" w:hanging="113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en-ZA"/>
          <w14:ligatures w14:val="none"/>
        </w:rPr>
        <w:t>y</w:t>
      </w:r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 xml:space="preserve">ou changed your </w:t>
      </w:r>
      <w:proofErr w:type="gramStart"/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>mind</w:t>
      </w:r>
      <w:r>
        <w:rPr>
          <w:rFonts w:ascii="Arial" w:eastAsia="Times New Roman" w:hAnsi="Arial" w:cs="Arial"/>
          <w:kern w:val="0"/>
          <w:lang w:eastAsia="en-ZA"/>
          <w14:ligatures w14:val="none"/>
        </w:rPr>
        <w:t>;</w:t>
      </w:r>
      <w:proofErr w:type="gramEnd"/>
    </w:p>
    <w:p w14:paraId="434EDEF2" w14:textId="77777777" w:rsidR="004079EF" w:rsidRPr="00082165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left="1134" w:hanging="113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en-ZA"/>
          <w14:ligatures w14:val="none"/>
        </w:rPr>
        <w:t>t</w:t>
      </w:r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 xml:space="preserve">he product arrived </w:t>
      </w:r>
      <w:proofErr w:type="gramStart"/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>incomplete</w:t>
      </w:r>
      <w:r>
        <w:rPr>
          <w:rFonts w:ascii="Arial" w:eastAsia="Times New Roman" w:hAnsi="Arial" w:cs="Arial"/>
          <w:kern w:val="0"/>
          <w:lang w:eastAsia="en-ZA"/>
          <w14:ligatures w14:val="none"/>
        </w:rPr>
        <w:t>;</w:t>
      </w:r>
      <w:proofErr w:type="gramEnd"/>
    </w:p>
    <w:p w14:paraId="43CBCD92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left="1134" w:hanging="1134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 xml:space="preserve">you received the incorrect </w:t>
      </w:r>
      <w:proofErr w:type="gramStart"/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>product;</w:t>
      </w:r>
      <w:proofErr w:type="gramEnd"/>
      <w:r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</w:p>
    <w:p w14:paraId="7C9A23D7" w14:textId="77777777" w:rsidR="004079EF" w:rsidRPr="00082165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left="1134" w:hanging="1134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>
        <w:rPr>
          <w:rFonts w:ascii="Arial" w:eastAsia="Times New Roman" w:hAnsi="Arial" w:cs="Arial"/>
          <w:kern w:val="0"/>
          <w:lang w:eastAsia="en-ZA"/>
          <w14:ligatures w14:val="none"/>
        </w:rPr>
        <w:t>yo</w:t>
      </w:r>
      <w:r w:rsidRPr="00082165">
        <w:rPr>
          <w:rFonts w:ascii="Arial" w:eastAsia="Times New Roman" w:hAnsi="Arial" w:cs="Arial"/>
          <w:kern w:val="0"/>
          <w:lang w:eastAsia="en-ZA"/>
          <w14:ligatures w14:val="none"/>
        </w:rPr>
        <w:t>u received an expired product.</w:t>
      </w:r>
    </w:p>
    <w:p w14:paraId="405DEC16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082165">
        <w:rPr>
          <w:rFonts w:ascii="Arial" w:hAnsi="Arial" w:cs="Arial"/>
        </w:rPr>
        <w:t>No cutting, threading and drilling equipment will be returned for exchanges, returns or refunds.</w:t>
      </w:r>
    </w:p>
    <w:p w14:paraId="6E36E0EE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  <w:b/>
          <w:bCs/>
        </w:rPr>
        <w:t>Courier Charges</w:t>
      </w:r>
      <w:r w:rsidRPr="0039754F">
        <w:rPr>
          <w:rFonts w:ascii="Arial" w:hAnsi="Arial" w:cs="Arial"/>
        </w:rPr>
        <w:t>: Return shipping is at the </w:t>
      </w:r>
      <w:r w:rsidRPr="0039754F">
        <w:rPr>
          <w:rFonts w:ascii="Arial" w:hAnsi="Arial" w:cs="Arial"/>
          <w:b/>
          <w:bCs/>
        </w:rPr>
        <w:t>customer’s expense</w:t>
      </w:r>
      <w:r w:rsidRPr="0039754F">
        <w:rPr>
          <w:rFonts w:ascii="Arial" w:hAnsi="Arial" w:cs="Arial"/>
        </w:rPr>
        <w:t xml:space="preserve">, unless the return is due to an error on our part. </w:t>
      </w:r>
    </w:p>
    <w:p w14:paraId="4A5FFB9A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 xml:space="preserve">A </w:t>
      </w:r>
      <w:r w:rsidRPr="0039754F">
        <w:rPr>
          <w:rFonts w:ascii="Arial" w:hAnsi="Arial" w:cs="Arial"/>
          <w:b/>
          <w:bCs/>
        </w:rPr>
        <w:t>15% handling fee</w:t>
      </w:r>
      <w:r w:rsidRPr="0039754F">
        <w:rPr>
          <w:rFonts w:ascii="Arial" w:hAnsi="Arial" w:cs="Arial"/>
        </w:rPr>
        <w:t xml:space="preserve"> will be subjected on all goods correctly supplied and returned for non-defect reasons (e.g</w:t>
      </w:r>
      <w:r>
        <w:rPr>
          <w:rFonts w:ascii="Arial" w:hAnsi="Arial" w:cs="Arial"/>
        </w:rPr>
        <w:t xml:space="preserve">. </w:t>
      </w:r>
      <w:r w:rsidRPr="0039754F">
        <w:rPr>
          <w:rFonts w:ascii="Arial" w:hAnsi="Arial" w:cs="Arial"/>
        </w:rPr>
        <w:t>change of mind)</w:t>
      </w:r>
    </w:p>
    <w:p w14:paraId="5F442793" w14:textId="77777777" w:rsidR="004079EF" w:rsidRPr="0039754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Returned goods will only be accepted in original packaging accompanied by original invoice.</w:t>
      </w:r>
    </w:p>
    <w:p w14:paraId="54AF0A11" w14:textId="77777777" w:rsidR="004079EF" w:rsidRPr="008E3897" w:rsidRDefault="004079EF" w:rsidP="004079EF">
      <w:pPr>
        <w:pStyle w:val="ListParagraph"/>
        <w:widowControl w:val="0"/>
        <w:numPr>
          <w:ilvl w:val="0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  <w:b/>
          <w:bCs/>
        </w:rPr>
        <w:t>Incorrect or Incomplete Orders</w:t>
      </w:r>
    </w:p>
    <w:p w14:paraId="5A221BF2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If your order is </w:t>
      </w:r>
      <w:r w:rsidRPr="0039754F">
        <w:rPr>
          <w:rFonts w:ascii="Arial" w:hAnsi="Arial" w:cs="Arial"/>
          <w:b/>
          <w:bCs/>
        </w:rPr>
        <w:t>incorrect</w:t>
      </w:r>
      <w:r w:rsidRPr="0039754F">
        <w:rPr>
          <w:rFonts w:ascii="Arial" w:hAnsi="Arial" w:cs="Arial"/>
        </w:rPr>
        <w:t> or </w:t>
      </w:r>
      <w:r w:rsidRPr="0039754F">
        <w:rPr>
          <w:rFonts w:ascii="Arial" w:hAnsi="Arial" w:cs="Arial"/>
          <w:b/>
          <w:bCs/>
        </w:rPr>
        <w:t>incomplete</w:t>
      </w:r>
      <w:r w:rsidRPr="0039754F">
        <w:rPr>
          <w:rFonts w:ascii="Arial" w:hAnsi="Arial" w:cs="Arial"/>
        </w:rPr>
        <w:t> due to an error on our side:</w:t>
      </w:r>
    </w:p>
    <w:p w14:paraId="6996F0B9" w14:textId="5C21572C" w:rsidR="004079EF" w:rsidRPr="0071627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 w:rsidRPr="0071627F">
        <w:rPr>
          <w:rFonts w:ascii="Arial" w:hAnsi="Arial" w:cs="Arial"/>
        </w:rPr>
        <w:t>You must </w:t>
      </w:r>
      <w:r w:rsidRPr="0071627F">
        <w:rPr>
          <w:rFonts w:ascii="Arial" w:hAnsi="Arial" w:cs="Arial"/>
          <w:b/>
          <w:bCs/>
        </w:rPr>
        <w:t>notify us in writing</w:t>
      </w:r>
      <w:r w:rsidR="00953EFB" w:rsidRPr="0071627F">
        <w:rPr>
          <w:rFonts w:ascii="Arial" w:hAnsi="Arial" w:cs="Arial"/>
          <w:b/>
          <w:bCs/>
        </w:rPr>
        <w:t xml:space="preserve"> of any incorrect or incomplete orders</w:t>
      </w:r>
      <w:r w:rsidRPr="0071627F">
        <w:rPr>
          <w:rFonts w:ascii="Arial" w:hAnsi="Arial" w:cs="Arial"/>
          <w:b/>
          <w:bCs/>
        </w:rPr>
        <w:t xml:space="preserve"> within 5 days</w:t>
      </w:r>
      <w:r w:rsidRPr="0071627F">
        <w:rPr>
          <w:rFonts w:ascii="Arial" w:hAnsi="Arial" w:cs="Arial"/>
        </w:rPr>
        <w:t> of receiving the goods.</w:t>
      </w:r>
    </w:p>
    <w:p w14:paraId="5E9DD2EE" w14:textId="0D3E4C38" w:rsidR="004079EF" w:rsidRPr="0071627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 w:rsidRPr="0071627F">
        <w:rPr>
          <w:rFonts w:ascii="Arial" w:hAnsi="Arial" w:cs="Arial"/>
        </w:rPr>
        <w:t>Once the issue is reported,</w:t>
      </w:r>
      <w:r w:rsidR="00953EFB" w:rsidRPr="0071627F">
        <w:rPr>
          <w:rFonts w:ascii="Arial" w:hAnsi="Arial" w:cs="Arial"/>
        </w:rPr>
        <w:t xml:space="preserve"> we will let you know what the next steps are, </w:t>
      </w:r>
      <w:proofErr w:type="gramStart"/>
      <w:r w:rsidR="00953EFB" w:rsidRPr="0071627F">
        <w:rPr>
          <w:rFonts w:ascii="Arial" w:hAnsi="Arial" w:cs="Arial"/>
        </w:rPr>
        <w:t>in the event that</w:t>
      </w:r>
      <w:proofErr w:type="gramEnd"/>
      <w:r w:rsidR="00953EFB" w:rsidRPr="0071627F">
        <w:rPr>
          <w:rFonts w:ascii="Arial" w:hAnsi="Arial" w:cs="Arial"/>
        </w:rPr>
        <w:t xml:space="preserve"> the item is to be returned to us</w:t>
      </w:r>
      <w:r w:rsidR="00953EFB" w:rsidRPr="0071627F">
        <w:rPr>
          <w:rFonts w:ascii="Arial" w:hAnsi="Arial" w:cs="Arial"/>
          <w:b/>
          <w:bCs/>
        </w:rPr>
        <w:t xml:space="preserve">, it must be </w:t>
      </w:r>
      <w:r w:rsidRPr="0071627F">
        <w:rPr>
          <w:rFonts w:ascii="Arial" w:hAnsi="Arial" w:cs="Arial"/>
        </w:rPr>
        <w:t>unused and in its original condition and packaging.</w:t>
      </w:r>
    </w:p>
    <w:p w14:paraId="67B1D99D" w14:textId="77777777" w:rsidR="004079EF" w:rsidRPr="0039754F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This ensures prompt resolution while allowing adequate time to process the return.</w:t>
      </w:r>
    </w:p>
    <w:p w14:paraId="2CF63E1E" w14:textId="77777777" w:rsidR="004079EF" w:rsidRDefault="004079EF" w:rsidP="004079EF">
      <w:pPr>
        <w:pStyle w:val="ListParagraph"/>
        <w:widowControl w:val="0"/>
        <w:numPr>
          <w:ilvl w:val="0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  <w:b/>
          <w:bCs/>
        </w:rPr>
        <w:lastRenderedPageBreak/>
        <w:t xml:space="preserve">Specialised and Custom Products </w:t>
      </w:r>
    </w:p>
    <w:p w14:paraId="7DB9D5D1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We cannot accept returns or offer refunds on:</w:t>
      </w:r>
    </w:p>
    <w:p w14:paraId="5D4CB9B8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Products made to your specifications (e.g. made-to-measure items).</w:t>
      </w:r>
    </w:p>
    <w:p w14:paraId="637DBF5A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Cut-to-size, colour-tinted, or otherwise customised goods.</w:t>
      </w:r>
    </w:p>
    <w:p w14:paraId="6A22D508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82165">
        <w:rPr>
          <w:rFonts w:ascii="Arial" w:hAnsi="Arial" w:cs="Arial"/>
        </w:rPr>
        <w:t xml:space="preserve">lectrical equipment and </w:t>
      </w:r>
      <w:r>
        <w:rPr>
          <w:rFonts w:ascii="Arial" w:hAnsi="Arial" w:cs="Arial"/>
        </w:rPr>
        <w:t>P</w:t>
      </w:r>
      <w:r w:rsidRPr="00082165">
        <w:rPr>
          <w:rFonts w:ascii="Arial" w:hAnsi="Arial" w:cs="Arial"/>
        </w:rPr>
        <w:t>ower tools</w:t>
      </w:r>
      <w:r>
        <w:rPr>
          <w:rFonts w:ascii="Arial" w:hAnsi="Arial" w:cs="Arial"/>
        </w:rPr>
        <w:t>.</w:t>
      </w:r>
    </w:p>
    <w:p w14:paraId="55537EFA" w14:textId="77777777" w:rsidR="004079EF" w:rsidRPr="0039754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ind w:hanging="10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82165">
        <w:rPr>
          <w:rFonts w:ascii="Arial" w:hAnsi="Arial" w:cs="Arial"/>
        </w:rPr>
        <w:t>utting, threading and drilling equipment</w:t>
      </w:r>
      <w:r>
        <w:rPr>
          <w:rFonts w:ascii="Arial" w:hAnsi="Arial" w:cs="Arial"/>
        </w:rPr>
        <w:t>.</w:t>
      </w:r>
    </w:p>
    <w:p w14:paraId="7F3B2C4F" w14:textId="77777777" w:rsidR="004079EF" w:rsidRPr="008E3897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39754F">
        <w:rPr>
          <w:rFonts w:ascii="Arial" w:hAnsi="Arial" w:cs="Arial"/>
        </w:rPr>
        <w:t>These items are considered </w:t>
      </w:r>
      <w:r w:rsidRPr="0039754F">
        <w:rPr>
          <w:rFonts w:ascii="Arial" w:hAnsi="Arial" w:cs="Arial"/>
          <w:b/>
          <w:bCs/>
        </w:rPr>
        <w:t>final sale</w:t>
      </w:r>
      <w:r w:rsidRPr="0039754F">
        <w:rPr>
          <w:rFonts w:ascii="Arial" w:hAnsi="Arial" w:cs="Arial"/>
        </w:rPr>
        <w:t> and are </w:t>
      </w:r>
      <w:r w:rsidRPr="0039754F">
        <w:rPr>
          <w:rFonts w:ascii="Arial" w:hAnsi="Arial" w:cs="Arial"/>
          <w:b/>
          <w:bCs/>
        </w:rPr>
        <w:t>non-returnable</w:t>
      </w:r>
      <w:r w:rsidRPr="0039754F">
        <w:rPr>
          <w:rFonts w:ascii="Arial" w:hAnsi="Arial" w:cs="Arial"/>
        </w:rPr>
        <w:t>.</w:t>
      </w:r>
    </w:p>
    <w:p w14:paraId="1C1FDDB2" w14:textId="77777777" w:rsidR="004079EF" w:rsidRPr="00A5437B" w:rsidRDefault="004079EF" w:rsidP="004079EF">
      <w:pPr>
        <w:pStyle w:val="ListParagraph"/>
        <w:widowControl w:val="0"/>
        <w:numPr>
          <w:ilvl w:val="0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39754F">
        <w:rPr>
          <w:rFonts w:ascii="Arial" w:hAnsi="Arial" w:cs="Arial"/>
          <w:b/>
          <w:bCs/>
        </w:rPr>
        <w:t>Faulty Products</w:t>
      </w:r>
    </w:p>
    <w:p w14:paraId="0D88A70C" w14:textId="77777777" w:rsidR="004079EF" w:rsidRPr="00A5437B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We stand behind the quality of our products. If you receive a </w:t>
      </w:r>
      <w:r w:rsidRPr="00A5437B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faulty or defective item</w:t>
      </w: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, please contact us promptly</w:t>
      </w:r>
      <w:r>
        <w:rPr>
          <w:rFonts w:ascii="Arial" w:eastAsia="Times New Roman" w:hAnsi="Arial" w:cs="Arial"/>
          <w:kern w:val="0"/>
          <w:lang w:eastAsia="en-ZA"/>
          <w14:ligatures w14:val="none"/>
        </w:rPr>
        <w:t xml:space="preserve"> and </w:t>
      </w:r>
      <w:r w:rsidRPr="00A5437B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within 5 working days</w:t>
      </w:r>
      <w:r>
        <w:rPr>
          <w:rFonts w:ascii="Arial" w:eastAsia="Times New Roman" w:hAnsi="Arial" w:cs="Arial"/>
          <w:kern w:val="0"/>
          <w:lang w:eastAsia="en-ZA"/>
          <w14:ligatures w14:val="none"/>
        </w:rPr>
        <w:t>,</w:t>
      </w: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 xml:space="preserve"> so we can assess the situation and assist you.</w:t>
      </w:r>
    </w:p>
    <w:p w14:paraId="4E7D1F5F" w14:textId="77777777" w:rsidR="004079EF" w:rsidRPr="00A5437B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851"/>
        <w:contextualSpacing w:val="0"/>
        <w:jc w:val="both"/>
        <w:rPr>
          <w:rFonts w:ascii="Arial" w:hAnsi="Arial" w:cs="Arial"/>
        </w:rPr>
      </w:pPr>
      <w:r w:rsidRPr="00A5437B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Please note</w:t>
      </w: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: You cannot return or claim a refund/replacement if the fault is due to:</w:t>
      </w:r>
    </w:p>
    <w:p w14:paraId="31295934" w14:textId="77777777" w:rsidR="004079EF" w:rsidRPr="00A5437B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ZA"/>
          <w14:ligatures w14:val="none"/>
        </w:rPr>
        <w:t>L</w:t>
      </w: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 xml:space="preserve">ightning or power </w:t>
      </w:r>
      <w:proofErr w:type="gramStart"/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surges</w:t>
      </w:r>
      <w:r>
        <w:rPr>
          <w:rFonts w:ascii="Arial" w:eastAsia="Times New Roman" w:hAnsi="Arial" w:cs="Arial"/>
          <w:kern w:val="0"/>
          <w:lang w:eastAsia="en-ZA"/>
          <w14:ligatures w14:val="none"/>
        </w:rPr>
        <w:t>;</w:t>
      </w:r>
      <w:proofErr w:type="gramEnd"/>
    </w:p>
    <w:p w14:paraId="1A4FE3A1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 xml:space="preserve">Misuse, abuse, or negligent </w:t>
      </w:r>
      <w:proofErr w:type="gramStart"/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handling;</w:t>
      </w:r>
      <w:proofErr w:type="gramEnd"/>
    </w:p>
    <w:p w14:paraId="05DC52C3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 xml:space="preserve">Use for a purpose other than the product’s intended </w:t>
      </w:r>
      <w:proofErr w:type="gramStart"/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use;</w:t>
      </w:r>
      <w:proofErr w:type="gramEnd"/>
    </w:p>
    <w:p w14:paraId="705FA9F3" w14:textId="77777777" w:rsidR="004079EF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Failure to follow the product’s instruction manual; or</w:t>
      </w:r>
    </w:p>
    <w:p w14:paraId="2107C870" w14:textId="77777777" w:rsidR="004079EF" w:rsidRPr="00A5437B" w:rsidRDefault="004079EF" w:rsidP="004079EF">
      <w:pPr>
        <w:pStyle w:val="ListParagraph"/>
        <w:widowControl w:val="0"/>
        <w:numPr>
          <w:ilvl w:val="2"/>
          <w:numId w:val="1"/>
        </w:numPr>
        <w:spacing w:before="240" w:after="240" w:line="360" w:lineRule="auto"/>
        <w:contextualSpacing w:val="0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A5437B">
        <w:rPr>
          <w:rFonts w:ascii="Arial" w:eastAsia="Times New Roman" w:hAnsi="Arial" w:cs="Arial"/>
          <w:kern w:val="0"/>
          <w:lang w:eastAsia="en-ZA"/>
          <w14:ligatures w14:val="none"/>
        </w:rPr>
        <w:t>Accidental damage after delivery.</w:t>
      </w:r>
    </w:p>
    <w:p w14:paraId="42A13F96" w14:textId="77777777" w:rsidR="004079EF" w:rsidRPr="00A5437B" w:rsidRDefault="004079EF" w:rsidP="004079EF">
      <w:pPr>
        <w:pStyle w:val="ListParagraph"/>
        <w:widowControl w:val="0"/>
        <w:numPr>
          <w:ilvl w:val="0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A5437B">
        <w:rPr>
          <w:rFonts w:ascii="Arial" w:hAnsi="Arial" w:cs="Arial"/>
          <w:b/>
          <w:bCs/>
        </w:rPr>
        <w:t>Return Process</w:t>
      </w:r>
    </w:p>
    <w:p w14:paraId="3F114199" w14:textId="77777777" w:rsidR="004079EF" w:rsidRPr="00A5437B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A5437B">
        <w:rPr>
          <w:rFonts w:ascii="Arial" w:hAnsi="Arial" w:cs="Arial"/>
        </w:rPr>
        <w:t>To initiate a return:</w:t>
      </w:r>
    </w:p>
    <w:p w14:paraId="140E57D6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720"/>
        <w:contextualSpacing w:val="0"/>
        <w:jc w:val="both"/>
        <w:rPr>
          <w:rFonts w:ascii="Arial" w:hAnsi="Arial" w:cs="Arial"/>
        </w:rPr>
      </w:pPr>
      <w:r w:rsidRPr="00A5437B">
        <w:rPr>
          <w:rFonts w:ascii="Arial" w:hAnsi="Arial" w:cs="Arial"/>
        </w:rPr>
        <w:t>Email us at </w:t>
      </w:r>
      <w:r>
        <w:rPr>
          <w:rFonts w:ascii="Arial" w:hAnsi="Arial" w:cs="Arial"/>
        </w:rPr>
        <w:t>[insert email]</w:t>
      </w:r>
      <w:hyperlink r:id="rId5" w:tgtFrame="_blank" w:history="1"/>
      <w:r w:rsidRPr="00A5437B">
        <w:rPr>
          <w:rFonts w:ascii="Arial" w:hAnsi="Arial" w:cs="Arial"/>
          <w:b/>
          <w:bCs/>
        </w:rPr>
        <w:t> </w:t>
      </w:r>
      <w:r w:rsidRPr="00A5437B">
        <w:rPr>
          <w:rFonts w:ascii="Arial" w:hAnsi="Arial" w:cs="Arial"/>
        </w:rPr>
        <w:t>with your invoice number, product details, and the reason for the return.</w:t>
      </w:r>
    </w:p>
    <w:p w14:paraId="054C6AA3" w14:textId="77777777" w:rsidR="004079EF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720"/>
        <w:contextualSpacing w:val="0"/>
        <w:jc w:val="both"/>
        <w:rPr>
          <w:rFonts w:ascii="Arial" w:hAnsi="Arial" w:cs="Arial"/>
        </w:rPr>
      </w:pPr>
      <w:r w:rsidRPr="00A5437B">
        <w:rPr>
          <w:rFonts w:ascii="Arial" w:hAnsi="Arial" w:cs="Arial"/>
        </w:rPr>
        <w:t>Await written confirmation and return instructions.</w:t>
      </w:r>
    </w:p>
    <w:p w14:paraId="5FA3A40A" w14:textId="77777777" w:rsidR="004079EF" w:rsidRPr="00A5437B" w:rsidRDefault="004079EF" w:rsidP="004079EF">
      <w:pPr>
        <w:pStyle w:val="ListParagraph"/>
        <w:widowControl w:val="0"/>
        <w:numPr>
          <w:ilvl w:val="1"/>
          <w:numId w:val="1"/>
        </w:numPr>
        <w:spacing w:before="240" w:after="240" w:line="360" w:lineRule="auto"/>
        <w:ind w:left="851" w:hanging="720"/>
        <w:contextualSpacing w:val="0"/>
        <w:jc w:val="both"/>
        <w:rPr>
          <w:rFonts w:ascii="Arial" w:hAnsi="Arial" w:cs="Arial"/>
        </w:rPr>
      </w:pPr>
      <w:r w:rsidRPr="00A5437B">
        <w:rPr>
          <w:rFonts w:ascii="Arial" w:hAnsi="Arial" w:cs="Arial"/>
        </w:rPr>
        <w:t>Package the goods securely for safe transport.</w:t>
      </w:r>
    </w:p>
    <w:p w14:paraId="23D8EFA6" w14:textId="77777777" w:rsidR="004079EF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A5437B">
        <w:rPr>
          <w:rFonts w:ascii="Arial" w:hAnsi="Arial" w:cs="Arial"/>
        </w:rPr>
        <w:t>We reserve the right to inspect any returned items before issuing a refund, exchange, or credit.</w:t>
      </w:r>
    </w:p>
    <w:p w14:paraId="546E68E1" w14:textId="77777777" w:rsidR="004079EF" w:rsidRPr="008E3897" w:rsidRDefault="004079EF" w:rsidP="004079E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A5437B">
        <w:rPr>
          <w:rFonts w:ascii="Arial" w:hAnsi="Arial" w:cs="Arial"/>
          <w:b/>
          <w:bCs/>
        </w:rPr>
        <w:lastRenderedPageBreak/>
        <w:t>Thank you for your understanding and support.</w:t>
      </w:r>
    </w:p>
    <w:p w14:paraId="5F2C3E57" w14:textId="77777777" w:rsidR="008507C2" w:rsidRDefault="008507C2"/>
    <w:sectPr w:rsidR="0085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1CEE"/>
    <w:multiLevelType w:val="multilevel"/>
    <w:tmpl w:val="BB902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588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EF"/>
    <w:rsid w:val="00103AED"/>
    <w:rsid w:val="003618E9"/>
    <w:rsid w:val="004079EF"/>
    <w:rsid w:val="0071627F"/>
    <w:rsid w:val="008507C2"/>
    <w:rsid w:val="00953EFB"/>
    <w:rsid w:val="00BC6D76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5988C"/>
  <w15:chartTrackingRefBased/>
  <w15:docId w15:val="{8162FDB3-A5DC-4EC3-9A0C-F3C8273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EF"/>
  </w:style>
  <w:style w:type="paragraph" w:styleId="Heading1">
    <w:name w:val="heading 1"/>
    <w:basedOn w:val="Normal"/>
    <w:next w:val="Normal"/>
    <w:link w:val="Heading1Char"/>
    <w:uiPriority w:val="9"/>
    <w:qFormat/>
    <w:rsid w:val="0040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oltandnut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2186</Characters>
  <Application>Microsoft Office Word</Application>
  <DocSecurity>0</DocSecurity>
  <Lines>42</Lines>
  <Paragraphs>21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De Villiers</dc:creator>
  <cp:keywords/>
  <dc:description/>
  <cp:lastModifiedBy>Margie De Villiers</cp:lastModifiedBy>
  <cp:revision>3</cp:revision>
  <dcterms:created xsi:type="dcterms:W3CDTF">2026-02-09T13:40:00Z</dcterms:created>
  <dcterms:modified xsi:type="dcterms:W3CDTF">2026-02-23T12:48:00Z</dcterms:modified>
</cp:coreProperties>
</file>